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10EA0CC2" w:rsidR="003676DA" w:rsidRPr="00414D4C" w:rsidRDefault="006678A5"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City Of Hesperia Police Department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10EA0CC2" w:rsidR="003676DA" w:rsidRPr="00414D4C" w:rsidRDefault="006678A5"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City Of Hesperia Police Department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1B7F12B7" w14:textId="77777777" w:rsidR="00F04D40" w:rsidRDefault="00F04D40" w:rsidP="001E1516">
      <w:pPr>
        <w:tabs>
          <w:tab w:val="num" w:pos="720"/>
        </w:tabs>
        <w:contextualSpacing/>
        <w:rPr>
          <w:rFonts w:ascii="Arial" w:hAnsi="Arial" w:cs="Arial"/>
          <w:sz w:val="22"/>
          <w:szCs w:val="22"/>
        </w:rPr>
      </w:pPr>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6BFEDE37"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E406DF">
                              <w:rPr>
                                <w:rFonts w:ascii="Arial" w:hAnsi="Arial" w:cs="Arial"/>
                                <w:b/>
                                <w:color w:val="000000" w:themeColor="text1"/>
                                <w:sz w:val="26"/>
                                <w:szCs w:val="26"/>
                              </w:rPr>
                              <w:t xml:space="preserve"> </w:t>
                            </w:r>
                            <w:r>
                              <w:rPr>
                                <w:rFonts w:ascii="Arial" w:hAnsi="Arial" w:cs="Arial"/>
                                <w:b/>
                                <w:color w:val="000000" w:themeColor="text1"/>
                                <w:sz w:val="26"/>
                                <w:szCs w:val="26"/>
                              </w:rPr>
                              <w:t>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E406DF">
                              <w:rPr>
                                <w:rFonts w:ascii="Arial" w:hAnsi="Arial" w:cs="Arial"/>
                                <w:b/>
                                <w:color w:val="000000" w:themeColor="text1"/>
                                <w:sz w:val="26"/>
                                <w:szCs w:val="26"/>
                              </w:rPr>
                              <w:t>03-58</w:t>
                            </w:r>
                            <w:r w:rsidR="007F05E3"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" fillcolor="#d9e2f3 [664]" strokecolor="black [3213]" strokeweight=".5pt">
                <v:fill color2="#d9e2f3 [664]" rotate="t" focusposition="1" focussize="" colors="0 #7d838f;.5 #b5bece;1 #d8e2f5" focus="100%" type="gradientRadial"/>
                <v:textbox>
                  <w:txbxContent>
                    <w:p w14:paraId="2E1A0250" w14:textId="6BFEDE37"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E406DF">
                        <w:rPr>
                          <w:rFonts w:ascii="Arial" w:hAnsi="Arial" w:cs="Arial"/>
                          <w:b/>
                          <w:color w:val="000000" w:themeColor="text1"/>
                          <w:sz w:val="26"/>
                          <w:szCs w:val="26"/>
                        </w:rPr>
                        <w:t xml:space="preserve"> </w:t>
                      </w:r>
                      <w:r>
                        <w:rPr>
                          <w:rFonts w:ascii="Arial" w:hAnsi="Arial" w:cs="Arial"/>
                          <w:b/>
                          <w:color w:val="000000" w:themeColor="text1"/>
                          <w:sz w:val="26"/>
                          <w:szCs w:val="26"/>
                        </w:rPr>
                        <w:t>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E406DF">
                        <w:rPr>
                          <w:rFonts w:ascii="Arial" w:hAnsi="Arial" w:cs="Arial"/>
                          <w:b/>
                          <w:color w:val="000000" w:themeColor="text1"/>
                          <w:sz w:val="26"/>
                          <w:szCs w:val="26"/>
                        </w:rPr>
                        <w:t>03-58</w:t>
                      </w:r>
                      <w:r w:rsidR="007F05E3" w:rsidRPr="00B87F70">
                        <w:rPr>
                          <w:rFonts w:ascii="Arial" w:hAnsi="Arial" w:cs="Arial"/>
                          <w:b/>
                          <w:color w:val="000000" w:themeColor="text1"/>
                          <w:sz w:val="26"/>
                          <w:szCs w:val="26"/>
                        </w:rPr>
                        <w:t>-L01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15212D8C" w:rsidR="007F05E3" w:rsidRPr="00E406DF" w:rsidRDefault="00E406DF" w:rsidP="00E406DF">
      <w:pPr>
        <w:pStyle w:val="ListParagraph"/>
        <w:numPr>
          <w:ilvl w:val="0"/>
          <w:numId w:val="1"/>
        </w:numPr>
        <w:rPr>
          <w:rFonts w:ascii="Arial" w:hAnsi="Arial" w:cs="Arial"/>
          <w:sz w:val="22"/>
        </w:rPr>
      </w:pPr>
      <w:bookmarkStart w:id="0" w:name="_Hlk71103619"/>
      <w:r w:rsidRPr="00E406DF">
        <w:rPr>
          <w:rFonts w:ascii="Arial" w:hAnsi="Arial" w:cs="Arial"/>
          <w:sz w:val="22"/>
        </w:rPr>
        <w:t>No comment.</w:t>
      </w:r>
    </w:p>
    <w:bookmarkEnd w:id="0"/>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268BE57A" w:rsidR="007F05E3" w:rsidRPr="00E406DF" w:rsidRDefault="00E406DF" w:rsidP="00E406DF">
      <w:pPr>
        <w:pStyle w:val="ListParagraph"/>
        <w:numPr>
          <w:ilvl w:val="0"/>
          <w:numId w:val="1"/>
        </w:numPr>
        <w:rPr>
          <w:rFonts w:ascii="Arial" w:hAnsi="Arial" w:cs="Arial"/>
          <w:color w:val="000000" w:themeColor="text1"/>
          <w:sz w:val="22"/>
          <w:szCs w:val="22"/>
        </w:rPr>
      </w:pPr>
      <w:r w:rsidRPr="00E406DF">
        <w:rPr>
          <w:rFonts w:ascii="Arial" w:hAnsi="Arial" w:cs="Arial"/>
          <w:color w:val="000000" w:themeColor="text1"/>
          <w:sz w:val="22"/>
          <w:szCs w:val="22"/>
        </w:rPr>
        <w:t>No comment.</w:t>
      </w:r>
    </w:p>
    <w:p w14:paraId="6E4DF006" w14:textId="77777777" w:rsidR="007F05E3" w:rsidRDefault="007F05E3" w:rsidP="007F05E3"/>
    <w:p w14:paraId="4B6B9AC0" w14:textId="77777777" w:rsidR="00E406DF" w:rsidRDefault="00E406DF" w:rsidP="007F05E3">
      <w:pPr>
        <w:tabs>
          <w:tab w:val="num" w:pos="720"/>
        </w:tabs>
        <w:contextualSpacing/>
        <w:rPr>
          <w:rFonts w:ascii="Arial" w:hAnsi="Arial" w:cs="Arial"/>
          <w:b/>
          <w:i/>
        </w:rPr>
      </w:pPr>
    </w:p>
    <w:p w14:paraId="3623D2DB" w14:textId="77777777" w:rsidR="00E406DF" w:rsidRDefault="00E406DF" w:rsidP="007F05E3">
      <w:pPr>
        <w:tabs>
          <w:tab w:val="num" w:pos="720"/>
        </w:tabs>
        <w:contextualSpacing/>
        <w:rPr>
          <w:rFonts w:ascii="Arial" w:hAnsi="Arial" w:cs="Arial"/>
          <w:b/>
          <w:i/>
        </w:rPr>
      </w:pPr>
    </w:p>
    <w:p w14:paraId="3EFE08D2" w14:textId="7A1C98EE" w:rsidR="007F05E3" w:rsidRDefault="007F05E3" w:rsidP="007F05E3">
      <w:pPr>
        <w:tabs>
          <w:tab w:val="num" w:pos="720"/>
        </w:tabs>
        <w:contextualSpacing/>
        <w:rPr>
          <w:rFonts w:ascii="Arial" w:hAnsi="Arial" w:cs="Arial"/>
          <w:b/>
          <w:i/>
        </w:rPr>
      </w:pPr>
      <w:r w:rsidRPr="009460E1">
        <w:rPr>
          <w:rFonts w:ascii="Arial" w:hAnsi="Arial" w:cs="Arial"/>
          <w:b/>
          <w:i/>
        </w:rPr>
        <w:lastRenderedPageBreak/>
        <w:t>Project Cost Estimate</w:t>
      </w:r>
    </w:p>
    <w:p w14:paraId="32A536D5" w14:textId="77777777" w:rsidR="007F05E3" w:rsidRDefault="007F05E3" w:rsidP="007F05E3">
      <w:pPr>
        <w:tabs>
          <w:tab w:val="num" w:pos="720"/>
        </w:tabs>
        <w:contextualSpacing/>
        <w:rPr>
          <w:rFonts w:ascii="Arial" w:hAnsi="Arial" w:cs="Arial"/>
          <w:b/>
          <w:i/>
        </w:rPr>
      </w:pPr>
    </w:p>
    <w:p w14:paraId="24FE5A99" w14:textId="541AA257" w:rsidR="008616EC" w:rsidRPr="00E406DF" w:rsidRDefault="00E406DF" w:rsidP="007F05E3">
      <w:pPr>
        <w:pStyle w:val="ListParagraph"/>
        <w:numPr>
          <w:ilvl w:val="0"/>
          <w:numId w:val="1"/>
        </w:numPr>
        <w:rPr>
          <w:rFonts w:ascii="Arial" w:hAnsi="Arial" w:cs="Arial"/>
          <w:sz w:val="22"/>
        </w:rPr>
      </w:pPr>
      <w:r w:rsidRPr="00E406DF">
        <w:rPr>
          <w:rFonts w:ascii="Arial" w:hAnsi="Arial" w:cs="Arial"/>
          <w:sz w:val="22"/>
        </w:rPr>
        <w:t xml:space="preserve">Equipment Purchase #3 “one (1) 2022 enclosed 12-foot trailer” </w:t>
      </w:r>
      <w:r w:rsidRPr="00E406DF">
        <w:rPr>
          <w:rFonts w:ascii="Arial" w:hAnsi="Arial" w:cs="Arial"/>
          <w:color w:val="000000" w:themeColor="text1"/>
          <w:sz w:val="22"/>
        </w:rPr>
        <w:t xml:space="preserve">– Applicant must move trailer to the “Other” category.  Additionally, Applicant must identify what percentage of use trailer will be used for the Project and adjust line item cost accordingly to reflect the percentage of use.  Trailer is not considered Equipment because it is not motorized. </w:t>
      </w:r>
    </w:p>
    <w:sectPr w:rsidR="008616EC" w:rsidRPr="00E406DF"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366FF" w14:textId="6362557A" w:rsidR="00AD43F5" w:rsidRPr="00407912" w:rsidRDefault="00E406DF" w:rsidP="00AD43F5">
    <w:pPr>
      <w:pStyle w:val="Footer"/>
      <w:jc w:val="right"/>
      <w:rPr>
        <w:rFonts w:ascii="Arial" w:hAnsi="Arial" w:cs="Arial"/>
        <w:sz w:val="22"/>
        <w:szCs w:val="22"/>
      </w:rPr>
    </w:pPr>
    <w:r>
      <w:rPr>
        <w:rFonts w:ascii="Arial" w:hAnsi="Arial" w:cs="Arial"/>
        <w:sz w:val="22"/>
        <w:szCs w:val="22"/>
      </w:rPr>
      <w:t>City of Hesperia Police Department</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CF705" w14:textId="56C08E5B"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 xml:space="preserve"> Grants and Cooperative Agreements Program</w:t>
    </w:r>
  </w:p>
  <w:p w14:paraId="6FDD4F2F" w14:textId="36F8A143"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92A7062"/>
    <w:multiLevelType w:val="hybridMultilevel"/>
    <w:tmpl w:val="B0702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BA1EBD"/>
    <w:multiLevelType w:val="hybridMultilevel"/>
    <w:tmpl w:val="D194A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5"/>
  </w:num>
  <w:num w:numId="5">
    <w:abstractNumId w:val="8"/>
  </w:num>
  <w:num w:numId="6">
    <w:abstractNumId w:val="4"/>
  </w:num>
  <w:num w:numId="7">
    <w:abstractNumId w:val="6"/>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1" w:cryptProviderType="rsaAES" w:cryptAlgorithmClass="hash" w:cryptAlgorithmType="typeAny" w:cryptAlgorithmSid="14" w:cryptSpinCount="100000" w:hash="agjgyHYh2l0coqpCeVQc7TEgey/Ir9CVfk86wNXrC6PirF8bX1jm8zGRkSp0i099iPy9HiAAbkONDjLwEF0bqw==" w:salt="ckWSwe887umY/W9HmgfaR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F6F18"/>
    <w:rsid w:val="00100302"/>
    <w:rsid w:val="00103E72"/>
    <w:rsid w:val="00125DAA"/>
    <w:rsid w:val="00183D61"/>
    <w:rsid w:val="001E1516"/>
    <w:rsid w:val="001F2C6F"/>
    <w:rsid w:val="001F3F94"/>
    <w:rsid w:val="00250163"/>
    <w:rsid w:val="002E180A"/>
    <w:rsid w:val="002E2E6C"/>
    <w:rsid w:val="00326B0A"/>
    <w:rsid w:val="0036720B"/>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678A5"/>
    <w:rsid w:val="00687C41"/>
    <w:rsid w:val="006D2D2E"/>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1421F"/>
    <w:rsid w:val="00C47FC6"/>
    <w:rsid w:val="00C65D61"/>
    <w:rsid w:val="00C700C3"/>
    <w:rsid w:val="00CF6081"/>
    <w:rsid w:val="00CF7F67"/>
    <w:rsid w:val="00D059AA"/>
    <w:rsid w:val="00D47B2C"/>
    <w:rsid w:val="00D47CB7"/>
    <w:rsid w:val="00D66664"/>
    <w:rsid w:val="00D858A8"/>
    <w:rsid w:val="00DC3E96"/>
    <w:rsid w:val="00DD2420"/>
    <w:rsid w:val="00DE67A9"/>
    <w:rsid w:val="00E406DF"/>
    <w:rsid w:val="00E53D69"/>
    <w:rsid w:val="00E8133C"/>
    <w:rsid w:val="00E8317A"/>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352</Words>
  <Characters>2010</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Avery, Deborah@Parks</cp:lastModifiedBy>
  <cp:revision>4</cp:revision>
  <dcterms:created xsi:type="dcterms:W3CDTF">2021-05-05T17:37:00Z</dcterms:created>
  <dcterms:modified xsi:type="dcterms:W3CDTF">2021-05-06T20:55:00Z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